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1CF" w:rsidRPr="00297E27" w:rsidRDefault="00FC4280" w:rsidP="009269E7">
      <w:pPr>
        <w:spacing w:beforeLines="50" w:afterLines="50"/>
        <w:jc w:val="center"/>
        <w:rPr>
          <w:rFonts w:ascii="Verdana" w:hAnsi="Verdana"/>
          <w:b/>
          <w:sz w:val="22"/>
        </w:rPr>
      </w:pPr>
      <w:r w:rsidRPr="00297E27">
        <w:rPr>
          <w:rFonts w:ascii="Verdana" w:hAnsi="Verdana" w:hint="eastAsia"/>
          <w:b/>
          <w:sz w:val="22"/>
        </w:rPr>
        <w:t xml:space="preserve">How to setup the </w:t>
      </w:r>
      <w:r w:rsidR="00244649">
        <w:rPr>
          <w:rFonts w:ascii="Verdana" w:hAnsi="Verdana" w:hint="eastAsia"/>
          <w:b/>
          <w:sz w:val="22"/>
        </w:rPr>
        <w:t>modem router</w:t>
      </w:r>
      <w:r w:rsidRPr="00297E27">
        <w:rPr>
          <w:rFonts w:ascii="Verdana" w:hAnsi="Verdana" w:hint="eastAsia"/>
          <w:b/>
          <w:sz w:val="22"/>
        </w:rPr>
        <w:t xml:space="preserve"> for </w:t>
      </w:r>
      <w:r w:rsidR="0000451F">
        <w:rPr>
          <w:rFonts w:ascii="Verdana" w:hAnsi="Verdana" w:hint="eastAsia"/>
          <w:b/>
          <w:sz w:val="22"/>
        </w:rPr>
        <w:t xml:space="preserve">PPPoE </w:t>
      </w:r>
      <w:r w:rsidR="004F0869" w:rsidRPr="00297E27">
        <w:rPr>
          <w:rFonts w:ascii="Verdana" w:hAnsi="Verdana" w:hint="eastAsia"/>
          <w:b/>
          <w:sz w:val="22"/>
        </w:rPr>
        <w:t>internet connection mode</w:t>
      </w:r>
    </w:p>
    <w:p w:rsidR="00916840" w:rsidRPr="00916840" w:rsidRDefault="00916840" w:rsidP="00916840">
      <w:pPr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>Product line: Wireless    Model number:</w:t>
      </w:r>
      <w:r w:rsidR="0000451F">
        <w:rPr>
          <w:rFonts w:ascii="Verdana" w:hAnsi="Verdana" w:hint="eastAsia"/>
          <w:sz w:val="20"/>
          <w:szCs w:val="20"/>
        </w:rPr>
        <w:t>D301</w:t>
      </w:r>
    </w:p>
    <w:p w:rsidR="004F0869" w:rsidRDefault="004F0869" w:rsidP="004F086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 xml:space="preserve">This </w:t>
      </w:r>
      <w:r>
        <w:rPr>
          <w:rFonts w:ascii="Verdana" w:hAnsi="Verdana"/>
          <w:sz w:val="20"/>
          <w:szCs w:val="20"/>
        </w:rPr>
        <w:t>article will guide you how to setup the router for</w:t>
      </w:r>
      <w:r w:rsidR="00DC0D27">
        <w:rPr>
          <w:rFonts w:ascii="Verdana" w:hAnsi="Verdana" w:hint="eastAsia"/>
          <w:sz w:val="20"/>
          <w:szCs w:val="20"/>
        </w:rPr>
        <w:t xml:space="preserve"> </w:t>
      </w:r>
      <w:r w:rsidR="0000451F">
        <w:rPr>
          <w:rFonts w:ascii="Verdana" w:hAnsi="Verdana" w:hint="eastAsia"/>
          <w:sz w:val="20"/>
          <w:szCs w:val="20"/>
        </w:rPr>
        <w:t xml:space="preserve">PPPoE </w:t>
      </w:r>
      <w:r>
        <w:rPr>
          <w:rFonts w:ascii="Verdana" w:hAnsi="Verdana"/>
          <w:sz w:val="20"/>
          <w:szCs w:val="20"/>
        </w:rPr>
        <w:t>mode</w:t>
      </w:r>
      <w:r>
        <w:rPr>
          <w:rFonts w:ascii="Verdana" w:hAnsi="Verdana" w:hint="eastAsia"/>
          <w:sz w:val="20"/>
          <w:szCs w:val="20"/>
        </w:rPr>
        <w:t xml:space="preserve"> and the steps as below.</w:t>
      </w:r>
    </w:p>
    <w:p w:rsidR="001260E1" w:rsidRDefault="001260E1" w:rsidP="004F0869">
      <w:pPr>
        <w:jc w:val="left"/>
        <w:rPr>
          <w:rFonts w:ascii="Verdana" w:hAnsi="Verdana"/>
          <w:sz w:val="20"/>
          <w:szCs w:val="20"/>
        </w:rPr>
      </w:pPr>
      <w:r w:rsidRPr="00902D58">
        <w:rPr>
          <w:rFonts w:ascii="Verdana" w:hAnsi="Verdana" w:hint="eastAsia"/>
          <w:b/>
          <w:sz w:val="20"/>
          <w:szCs w:val="20"/>
        </w:rPr>
        <w:t>Note</w:t>
      </w:r>
      <w:r>
        <w:rPr>
          <w:rFonts w:ascii="Verdana" w:hAnsi="Verdana" w:hint="eastAsia"/>
          <w:sz w:val="20"/>
          <w:szCs w:val="20"/>
        </w:rPr>
        <w:t xml:space="preserve">: If you have no idea about </w:t>
      </w:r>
      <w:r w:rsidR="00E87541">
        <w:rPr>
          <w:rFonts w:ascii="Verdana" w:hAnsi="Verdana" w:hint="eastAsia"/>
          <w:sz w:val="20"/>
          <w:szCs w:val="20"/>
        </w:rPr>
        <w:t xml:space="preserve">what is </w:t>
      </w:r>
      <w:r w:rsidR="0000451F">
        <w:rPr>
          <w:rFonts w:ascii="Verdana" w:hAnsi="Verdana" w:hint="eastAsia"/>
          <w:sz w:val="20"/>
          <w:szCs w:val="20"/>
        </w:rPr>
        <w:t xml:space="preserve">the internet connection type, VPI/VCI value, </w:t>
      </w:r>
      <w:r>
        <w:rPr>
          <w:rFonts w:ascii="Verdana" w:hAnsi="Verdana" w:hint="eastAsia"/>
          <w:sz w:val="20"/>
          <w:szCs w:val="20"/>
        </w:rPr>
        <w:t>the accoun</w:t>
      </w:r>
      <w:r w:rsidR="00E87541">
        <w:rPr>
          <w:rFonts w:ascii="Verdana" w:hAnsi="Verdana" w:hint="eastAsia"/>
          <w:sz w:val="20"/>
          <w:szCs w:val="20"/>
        </w:rPr>
        <w:t>ts please call your ISP for them</w:t>
      </w:r>
      <w:r>
        <w:rPr>
          <w:rFonts w:ascii="Verdana" w:hAnsi="Verdana" w:hint="eastAsia"/>
          <w:sz w:val="20"/>
          <w:szCs w:val="20"/>
        </w:rPr>
        <w:t>.</w:t>
      </w:r>
    </w:p>
    <w:p w:rsidR="004F0869" w:rsidRDefault="0044358B" w:rsidP="004F0869">
      <w:pPr>
        <w:jc w:val="left"/>
        <w:rPr>
          <w:rFonts w:ascii="Verdana" w:hAnsi="Verdana"/>
          <w:sz w:val="20"/>
          <w:szCs w:val="20"/>
        </w:rPr>
      </w:pPr>
      <w:r w:rsidRPr="00DA5A61">
        <w:rPr>
          <w:rFonts w:ascii="Verdana" w:hAnsi="Verdana" w:hint="eastAsia"/>
          <w:b/>
          <w:sz w:val="20"/>
          <w:szCs w:val="20"/>
        </w:rPr>
        <w:t>Part</w:t>
      </w:r>
      <w:r w:rsidR="004F0869" w:rsidRPr="00DA5A61">
        <w:rPr>
          <w:rFonts w:ascii="Verdana" w:hAnsi="Verdana" w:hint="eastAsia"/>
          <w:b/>
          <w:sz w:val="20"/>
          <w:szCs w:val="20"/>
        </w:rPr>
        <w:t xml:space="preserve"> 1</w:t>
      </w:r>
      <w:r w:rsidR="004F0869">
        <w:rPr>
          <w:rFonts w:ascii="Verdana" w:hAnsi="Verdana" w:hint="eastAsia"/>
          <w:sz w:val="20"/>
          <w:szCs w:val="20"/>
        </w:rPr>
        <w:t>:</w:t>
      </w:r>
      <w:bookmarkStart w:id="0" w:name="OLE_LINK3"/>
      <w:bookmarkStart w:id="1" w:name="OLE_LINK4"/>
      <w:r w:rsidR="0051728F">
        <w:fldChar w:fldCharType="begin"/>
      </w:r>
      <w:r w:rsidR="00E41F84">
        <w:instrText>HYPERLINK \l "_Hlk371927967" \s "4,0,19,0,,Connect the devices"</w:instrText>
      </w:r>
      <w:r w:rsidR="0051728F">
        <w:fldChar w:fldCharType="separate"/>
      </w:r>
      <w:r w:rsidRPr="0044358B">
        <w:rPr>
          <w:rStyle w:val="a7"/>
          <w:rFonts w:ascii="Verdana" w:hAnsi="Verdana"/>
          <w:sz w:val="20"/>
          <w:szCs w:val="20"/>
        </w:rPr>
        <w:t>Connect the devices</w:t>
      </w:r>
      <w:r w:rsidR="0051728F">
        <w:fldChar w:fldCharType="end"/>
      </w:r>
    </w:p>
    <w:bookmarkEnd w:id="0"/>
    <w:bookmarkEnd w:id="1"/>
    <w:p w:rsidR="004F0869" w:rsidRDefault="0044358B" w:rsidP="004F0869">
      <w:pPr>
        <w:jc w:val="left"/>
        <w:rPr>
          <w:rFonts w:ascii="Verdana" w:hAnsi="Verdana"/>
          <w:sz w:val="20"/>
          <w:szCs w:val="20"/>
        </w:rPr>
      </w:pPr>
      <w:r w:rsidRPr="00DA5A61">
        <w:rPr>
          <w:rFonts w:ascii="Verdana" w:hAnsi="Verdana" w:hint="eastAsia"/>
          <w:b/>
          <w:sz w:val="20"/>
          <w:szCs w:val="20"/>
        </w:rPr>
        <w:t>Part</w:t>
      </w:r>
      <w:r w:rsidR="004F0869" w:rsidRPr="00DA5A61">
        <w:rPr>
          <w:rFonts w:ascii="Verdana" w:hAnsi="Verdana" w:hint="eastAsia"/>
          <w:b/>
          <w:sz w:val="20"/>
          <w:szCs w:val="20"/>
        </w:rPr>
        <w:t xml:space="preserve"> 2</w:t>
      </w:r>
      <w:r w:rsidR="004F0869">
        <w:rPr>
          <w:rFonts w:ascii="Verdana" w:hAnsi="Verdana" w:hint="eastAsia"/>
          <w:sz w:val="20"/>
          <w:szCs w:val="20"/>
        </w:rPr>
        <w:t>:</w:t>
      </w:r>
      <w:hyperlink w:anchor="_Hlk371928006" w:history="1" w:docLocation="4,30,53,0,,Configure your computer">
        <w:r w:rsidRPr="0044358B">
          <w:rPr>
            <w:rStyle w:val="a7"/>
            <w:rFonts w:ascii="Verdana" w:hAnsi="Verdana" w:hint="eastAsia"/>
            <w:sz w:val="20"/>
            <w:szCs w:val="20"/>
          </w:rPr>
          <w:t>Configure your computer</w:t>
        </w:r>
      </w:hyperlink>
    </w:p>
    <w:p w:rsidR="004F0869" w:rsidRDefault="0044358B" w:rsidP="004F0869">
      <w:pPr>
        <w:jc w:val="left"/>
        <w:rPr>
          <w:rFonts w:ascii="Verdana" w:hAnsi="Verdana"/>
          <w:sz w:val="20"/>
          <w:szCs w:val="20"/>
        </w:rPr>
      </w:pPr>
      <w:r w:rsidRPr="00DA5A61">
        <w:rPr>
          <w:rFonts w:ascii="Verdana" w:hAnsi="Verdana" w:hint="eastAsia"/>
          <w:b/>
          <w:sz w:val="20"/>
          <w:szCs w:val="20"/>
        </w:rPr>
        <w:t>Part</w:t>
      </w:r>
      <w:r w:rsidR="00E15C96" w:rsidRPr="00DA5A61">
        <w:rPr>
          <w:rFonts w:ascii="Verdana" w:hAnsi="Verdana" w:hint="eastAsia"/>
          <w:b/>
          <w:sz w:val="20"/>
          <w:szCs w:val="20"/>
        </w:rPr>
        <w:t xml:space="preserve"> 3</w:t>
      </w:r>
      <w:r w:rsidR="004F0869">
        <w:rPr>
          <w:rFonts w:ascii="Verdana" w:hAnsi="Verdana" w:hint="eastAsia"/>
          <w:sz w:val="20"/>
          <w:szCs w:val="20"/>
        </w:rPr>
        <w:t>:</w:t>
      </w:r>
      <w:hyperlink w:anchor="_Hlk371928037" w:history="1" w:docLocation="4,63,79,0,,Setup the router">
        <w:r w:rsidRPr="0044358B">
          <w:rPr>
            <w:rStyle w:val="a7"/>
            <w:rFonts w:ascii="Verdana" w:hAnsi="Verdana" w:hint="eastAsia"/>
            <w:sz w:val="20"/>
            <w:szCs w:val="20"/>
          </w:rPr>
          <w:t>Setup the router</w:t>
        </w:r>
      </w:hyperlink>
    </w:p>
    <w:p w:rsidR="00E15C96" w:rsidRPr="00E76924" w:rsidRDefault="0044358B" w:rsidP="009269E7">
      <w:pPr>
        <w:spacing w:afterLines="50"/>
        <w:jc w:val="left"/>
        <w:rPr>
          <w:rFonts w:ascii="Verdana" w:hAnsi="Verdana"/>
          <w:sz w:val="20"/>
          <w:szCs w:val="20"/>
        </w:rPr>
      </w:pPr>
      <w:r w:rsidRPr="00DA5A61">
        <w:rPr>
          <w:rFonts w:ascii="Verdana" w:hAnsi="Verdana" w:hint="eastAsia"/>
          <w:b/>
          <w:sz w:val="20"/>
          <w:szCs w:val="20"/>
        </w:rPr>
        <w:t>Part</w:t>
      </w:r>
      <w:r w:rsidR="00515253" w:rsidRPr="00DA5A61">
        <w:rPr>
          <w:rFonts w:ascii="Verdana" w:hAnsi="Verdana" w:hint="eastAsia"/>
          <w:b/>
          <w:sz w:val="20"/>
          <w:szCs w:val="20"/>
        </w:rPr>
        <w:t xml:space="preserve"> 4</w:t>
      </w:r>
      <w:r w:rsidR="004F0869">
        <w:rPr>
          <w:rFonts w:ascii="Verdana" w:hAnsi="Verdana" w:hint="eastAsia"/>
          <w:sz w:val="20"/>
          <w:szCs w:val="20"/>
        </w:rPr>
        <w:t>:</w:t>
      </w:r>
      <w:bookmarkStart w:id="2" w:name="OLE_LINK1"/>
      <w:bookmarkStart w:id="3" w:name="OLE_LINK2"/>
      <w:bookmarkEnd w:id="2"/>
      <w:bookmarkEnd w:id="3"/>
      <w:r w:rsidR="0051728F">
        <w:rPr>
          <w:rFonts w:ascii="Verdana" w:hAnsi="Verdana"/>
          <w:sz w:val="20"/>
          <w:szCs w:val="20"/>
        </w:rPr>
        <w:fldChar w:fldCharType="begin"/>
      </w:r>
      <w:r>
        <w:rPr>
          <w:rFonts w:ascii="Verdana" w:hAnsi="Verdana" w:hint="eastAsia"/>
          <w:sz w:val="20"/>
          <w:szCs w:val="20"/>
        </w:rPr>
        <w:instrText>HYPERLINK  \l "_Hlk371928076" \s "4,89,126,0,,Check whether you can access int"</w:instrText>
      </w:r>
      <w:r w:rsidR="0051728F">
        <w:rPr>
          <w:rFonts w:ascii="Verdana" w:hAnsi="Verdana"/>
          <w:sz w:val="20"/>
          <w:szCs w:val="20"/>
        </w:rPr>
        <w:fldChar w:fldCharType="separate"/>
      </w:r>
      <w:r w:rsidRPr="0044358B">
        <w:rPr>
          <w:rStyle w:val="a7"/>
          <w:rFonts w:ascii="Verdana" w:hAnsi="Verdana" w:hint="eastAsia"/>
          <w:sz w:val="20"/>
          <w:szCs w:val="20"/>
        </w:rPr>
        <w:t>Check whether you can access internet</w:t>
      </w:r>
      <w:r w:rsidR="0051728F">
        <w:rPr>
          <w:rFonts w:ascii="Verdana" w:hAnsi="Verdana"/>
          <w:sz w:val="20"/>
          <w:szCs w:val="20"/>
        </w:rPr>
        <w:fldChar w:fldCharType="end"/>
      </w:r>
    </w:p>
    <w:p w:rsidR="003E766C" w:rsidRDefault="003D6BB3" w:rsidP="00DE437E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>
            <wp:extent cx="4021667" cy="381804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23554" cy="381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3BF" w:rsidRDefault="00AD44C4" w:rsidP="009269E7">
      <w:pPr>
        <w:spacing w:beforeLines="50" w:afterLines="50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 xml:space="preserve">Connect the </w:t>
      </w:r>
      <w:r w:rsidR="0000451F">
        <w:rPr>
          <w:rFonts w:ascii="Verdana" w:hAnsi="Verdana" w:hint="eastAsia"/>
          <w:color w:val="000000" w:themeColor="text1"/>
          <w:sz w:val="20"/>
          <w:szCs w:val="20"/>
        </w:rPr>
        <w:t>DSL line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 with the </w:t>
      </w:r>
      <w:r w:rsidR="0000451F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DSL 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port of the router, </w:t>
      </w:r>
      <w:r w:rsidR="00154300">
        <w:rPr>
          <w:rFonts w:ascii="Verdana" w:hAnsi="Verdana"/>
          <w:color w:val="000000" w:themeColor="text1"/>
          <w:sz w:val="20"/>
          <w:szCs w:val="20"/>
        </w:rPr>
        <w:t>and then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 connect your computer with one of the</w:t>
      </w:r>
      <w:r w:rsidR="006339E5" w:rsidRPr="00DC0D27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LAN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 ports by a cable.</w:t>
      </w:r>
    </w:p>
    <w:p w:rsidR="00965F6E" w:rsidRDefault="009269E7" w:rsidP="00F92C1A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9269E7">
        <w:rPr>
          <w:rFonts w:ascii="Verdana" w:hAnsi="Verdana"/>
          <w:color w:val="000000" w:themeColor="text1"/>
          <w:sz w:val="20"/>
          <w:szCs w:val="20"/>
        </w:rPr>
        <w:drawing>
          <wp:inline distT="0" distB="0" distL="0" distR="0">
            <wp:extent cx="4100400" cy="1998802"/>
            <wp:effectExtent l="19050" t="19050" r="14400" b="20498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400" cy="1998802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C1A" w:rsidRDefault="003A12F3" w:rsidP="00F92C1A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3A12F3">
        <w:rPr>
          <w:rFonts w:ascii="Verdana" w:hAnsi="Verdana" w:hint="eastAsia"/>
          <w:b/>
          <w:color w:val="000000" w:themeColor="text1"/>
          <w:sz w:val="20"/>
          <w:szCs w:val="20"/>
        </w:rPr>
        <w:t>Note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: </w:t>
      </w:r>
      <w:r>
        <w:rPr>
          <w:rFonts w:ascii="Verdana" w:hAnsi="Verdana" w:hint="eastAsia"/>
          <w:color w:val="000000" w:themeColor="text1"/>
          <w:sz w:val="20"/>
          <w:szCs w:val="20"/>
        </w:rPr>
        <w:t>a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fter connection the </w:t>
      </w:r>
      <w:r w:rsidR="006339E5" w:rsidRPr="00DC0D27">
        <w:rPr>
          <w:rFonts w:ascii="Verdana" w:hAnsi="Verdana" w:hint="eastAsia"/>
          <w:b/>
          <w:color w:val="000000" w:themeColor="text1"/>
          <w:sz w:val="20"/>
          <w:szCs w:val="20"/>
        </w:rPr>
        <w:t>SYS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 light should be blinking, the </w:t>
      </w:r>
      <w:r w:rsidR="006339E5" w:rsidRPr="00DC0D27">
        <w:rPr>
          <w:rFonts w:ascii="Verdana" w:hAnsi="Verdana" w:hint="eastAsia"/>
          <w:b/>
          <w:color w:val="000000" w:themeColor="text1"/>
          <w:sz w:val="20"/>
          <w:szCs w:val="20"/>
        </w:rPr>
        <w:t>WLAN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 light </w:t>
      </w:r>
      <w:r w:rsidR="00470D54">
        <w:rPr>
          <w:rFonts w:ascii="Verdana" w:hAnsi="Verdana" w:hint="eastAsia"/>
          <w:color w:val="000000" w:themeColor="text1"/>
          <w:sz w:val="20"/>
          <w:szCs w:val="20"/>
        </w:rPr>
        <w:t xml:space="preserve">should </w:t>
      </w:r>
      <w:r w:rsidR="00965F6E">
        <w:rPr>
          <w:rFonts w:ascii="Verdana" w:hAnsi="Verdana" w:hint="eastAsia"/>
          <w:color w:val="000000" w:themeColor="text1"/>
          <w:sz w:val="20"/>
          <w:szCs w:val="20"/>
        </w:rPr>
        <w:t>be on</w:t>
      </w:r>
      <w:r w:rsidR="00470D54">
        <w:rPr>
          <w:rFonts w:ascii="Verdana" w:hAnsi="Verdana" w:hint="eastAsia"/>
          <w:color w:val="000000" w:themeColor="text1"/>
          <w:sz w:val="20"/>
          <w:szCs w:val="20"/>
        </w:rPr>
        <w:t xml:space="preserve"> or </w:t>
      </w:r>
      <w:r w:rsidR="00CE2FE0">
        <w:rPr>
          <w:rFonts w:ascii="Verdana" w:hAnsi="Verdana"/>
          <w:color w:val="000000" w:themeColor="text1"/>
          <w:sz w:val="20"/>
          <w:szCs w:val="20"/>
        </w:rPr>
        <w:t>blinking,</w:t>
      </w:r>
      <w:r w:rsidR="00965F6E">
        <w:rPr>
          <w:rFonts w:ascii="Verdana" w:hAnsi="Verdana" w:hint="eastAsia"/>
          <w:color w:val="000000" w:themeColor="text1"/>
          <w:sz w:val="20"/>
          <w:szCs w:val="20"/>
        </w:rPr>
        <w:t xml:space="preserve"> the </w:t>
      </w:r>
      <w:r w:rsidR="002920CA">
        <w:rPr>
          <w:rFonts w:ascii="Verdana" w:hAnsi="Verdana" w:hint="eastAsia"/>
          <w:b/>
          <w:color w:val="000000" w:themeColor="text1"/>
          <w:sz w:val="20"/>
          <w:szCs w:val="20"/>
        </w:rPr>
        <w:t>DSL</w:t>
      </w:r>
      <w:r w:rsidR="00470D54">
        <w:rPr>
          <w:rFonts w:ascii="Verdana" w:hAnsi="Verdana" w:hint="eastAsia"/>
          <w:color w:val="000000" w:themeColor="text1"/>
          <w:sz w:val="20"/>
          <w:szCs w:val="20"/>
        </w:rPr>
        <w:t xml:space="preserve"> light should be on or blinking.</w:t>
      </w:r>
      <w:bookmarkStart w:id="4" w:name="OLE_LINK10"/>
      <w:bookmarkStart w:id="5" w:name="OLE_LINK11"/>
    </w:p>
    <w:p w:rsidR="003D6BB3" w:rsidRPr="005D6A39" w:rsidRDefault="003D6BB3" w:rsidP="00F92C1A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</w:p>
    <w:bookmarkEnd w:id="4"/>
    <w:bookmarkEnd w:id="5"/>
    <w:p w:rsidR="003D6BB3" w:rsidRDefault="003D6BB3" w:rsidP="00F92C1A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>
            <wp:extent cx="4021667" cy="391113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22612" cy="3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78F" w:rsidRPr="00267DF0" w:rsidRDefault="0071778F" w:rsidP="00267DF0">
      <w:pPr>
        <w:jc w:val="left"/>
        <w:rPr>
          <w:rFonts w:ascii="Verdana" w:hAnsi="Verdana"/>
          <w:color w:val="000000" w:themeColor="text1"/>
          <w:sz w:val="20"/>
          <w:szCs w:val="20"/>
        </w:rPr>
      </w:pPr>
      <w:r w:rsidRPr="00AA111E">
        <w:rPr>
          <w:rFonts w:ascii="Verdana" w:hAnsi="Verdana"/>
          <w:b/>
          <w:sz w:val="20"/>
          <w:szCs w:val="20"/>
        </w:rPr>
        <w:t>1</w:t>
      </w:r>
      <w:r w:rsidRPr="00AA111E">
        <w:rPr>
          <w:rFonts w:ascii="Verdana" w:hAnsi="Verdana"/>
          <w:sz w:val="20"/>
          <w:szCs w:val="20"/>
        </w:rPr>
        <w:t xml:space="preserve"> Click on </w:t>
      </w:r>
      <w:r w:rsidR="00CA7D5E">
        <w:rPr>
          <w:rFonts w:ascii="Verdana" w:hAnsi="Verdana"/>
          <w:b/>
          <w:sz w:val="20"/>
          <w:szCs w:val="20"/>
        </w:rPr>
        <w:t xml:space="preserve">Network Connection </w:t>
      </w:r>
      <w:r w:rsidR="00CA7D5E">
        <w:rPr>
          <w:rFonts w:ascii="Verdana" w:hAnsi="Verdana" w:hint="eastAsia"/>
          <w:b/>
          <w:sz w:val="20"/>
          <w:szCs w:val="20"/>
        </w:rPr>
        <w:t>I</w:t>
      </w:r>
      <w:r w:rsidRPr="00CA7D5E">
        <w:rPr>
          <w:rFonts w:ascii="Verdana" w:hAnsi="Verdana"/>
          <w:b/>
          <w:sz w:val="20"/>
          <w:szCs w:val="20"/>
        </w:rPr>
        <w:t>con</w:t>
      </w:r>
      <w:r w:rsidRPr="00AA111E">
        <w:rPr>
          <w:rFonts w:ascii="Verdana" w:hAnsi="Verdana"/>
          <w:sz w:val="20"/>
          <w:szCs w:val="20"/>
        </w:rPr>
        <w:t xml:space="preserve"> on the system bar, then click on </w:t>
      </w:r>
      <w:r w:rsidRPr="00AA111E">
        <w:rPr>
          <w:rFonts w:ascii="Verdana" w:hAnsi="Verdana"/>
          <w:b/>
          <w:sz w:val="20"/>
          <w:szCs w:val="20"/>
        </w:rPr>
        <w:t>Open Network and Sharing Center</w:t>
      </w:r>
      <w:r w:rsidR="00CA7D5E" w:rsidRPr="00CA7D5E">
        <w:rPr>
          <w:rFonts w:ascii="Verdana" w:hAnsi="Verdana" w:hint="eastAsia"/>
          <w:sz w:val="20"/>
          <w:szCs w:val="20"/>
        </w:rPr>
        <w:t>.</w:t>
      </w:r>
      <w:r w:rsidR="00267DF0">
        <w:rPr>
          <w:rFonts w:ascii="Verdana" w:hAnsi="Verdana" w:hint="eastAsia"/>
          <w:color w:val="000000" w:themeColor="text1"/>
          <w:sz w:val="20"/>
          <w:szCs w:val="20"/>
        </w:rPr>
        <w:t>(Here is for win7, other computer please click</w:t>
      </w:r>
      <w:hyperlink r:id="rId10" w:history="1">
        <w:r w:rsidR="00267DF0" w:rsidRPr="00537152">
          <w:rPr>
            <w:rStyle w:val="a7"/>
            <w:rFonts w:hint="eastAsia"/>
          </w:rPr>
          <w:t>HERE</w:t>
        </w:r>
      </w:hyperlink>
      <w:r w:rsidR="00267DF0">
        <w:rPr>
          <w:rFonts w:ascii="Verdana" w:hAnsi="Verdana" w:hint="eastAsia"/>
          <w:color w:val="000000" w:themeColor="text1"/>
          <w:sz w:val="20"/>
          <w:szCs w:val="20"/>
        </w:rPr>
        <w:t>.)</w:t>
      </w:r>
    </w:p>
    <w:p w:rsidR="0071778F" w:rsidRPr="00AA111E" w:rsidRDefault="0034629C" w:rsidP="009269E7">
      <w:pPr>
        <w:spacing w:beforeLines="50" w:afterLines="5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drawing>
          <wp:inline distT="0" distB="0" distL="0" distR="0">
            <wp:extent cx="2733334" cy="1447619"/>
            <wp:effectExtent l="19050" t="19050" r="9866" b="19231"/>
            <wp:docPr id="9" name="图片 8" descr="无线信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信号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33334" cy="1447619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Default="0071778F" w:rsidP="009269E7">
      <w:pPr>
        <w:spacing w:beforeLines="50" w:afterLines="50"/>
        <w:rPr>
          <w:rFonts w:ascii="Verdana" w:hAnsi="Verdana" w:cs="Verdana"/>
          <w:b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2 </w:t>
      </w:r>
      <w:r w:rsidRPr="00AA111E">
        <w:rPr>
          <w:rFonts w:ascii="Verdana" w:hAnsi="Verdana" w:cs="Verdana"/>
          <w:sz w:val="20"/>
          <w:szCs w:val="20"/>
        </w:rPr>
        <w:t>Click on</w:t>
      </w:r>
      <w:r w:rsidRPr="00AA111E">
        <w:rPr>
          <w:rFonts w:ascii="Verdana" w:hAnsi="Verdana" w:cs="Verdana"/>
          <w:b/>
          <w:sz w:val="20"/>
          <w:szCs w:val="20"/>
        </w:rPr>
        <w:t xml:space="preserve"> Change adapter settings</w:t>
      </w:r>
      <w:r w:rsidR="007E0FFA" w:rsidRPr="007E0FFA">
        <w:rPr>
          <w:rFonts w:ascii="Verdana" w:hAnsi="Verdana" w:cs="Verdana" w:hint="eastAsia"/>
          <w:sz w:val="20"/>
          <w:szCs w:val="20"/>
        </w:rPr>
        <w:t>.</w:t>
      </w:r>
    </w:p>
    <w:p w:rsidR="0071778F" w:rsidRPr="00AA111E" w:rsidRDefault="00805159" w:rsidP="0005272F">
      <w:pPr>
        <w:spacing w:before="50" w:after="50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902710" cy="713105"/>
            <wp:effectExtent l="19050" t="19050" r="21590" b="10795"/>
            <wp:docPr id="11" name="图片 10" descr="cha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n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71310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7E0FFA" w:rsidRDefault="0071778F" w:rsidP="009269E7">
      <w:pPr>
        <w:spacing w:beforeLines="50" w:afterLines="50"/>
        <w:rPr>
          <w:rFonts w:ascii="Verdana" w:hAnsi="Verdana"/>
          <w:color w:val="000000" w:themeColor="text1"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lastRenderedPageBreak/>
        <w:t xml:space="preserve">3 Right </w:t>
      </w:r>
      <w:r w:rsidRPr="007E0FFA">
        <w:rPr>
          <w:rFonts w:ascii="Verdana" w:hAnsi="Verdana" w:cs="Verdana"/>
          <w:sz w:val="20"/>
          <w:szCs w:val="20"/>
        </w:rPr>
        <w:t>click</w:t>
      </w:r>
      <w:r w:rsidR="00C20CD6">
        <w:rPr>
          <w:rFonts w:ascii="Verdana" w:hAnsi="Verdana" w:cs="Verdana"/>
          <w:sz w:val="20"/>
          <w:szCs w:val="20"/>
        </w:rPr>
        <w:t xml:space="preserve"> on </w:t>
      </w:r>
      <w:r w:rsidRPr="007542E6">
        <w:rPr>
          <w:rFonts w:ascii="Verdana" w:hAnsi="Verdana" w:cs="Verdana"/>
          <w:b/>
          <w:sz w:val="20"/>
          <w:szCs w:val="20"/>
        </w:rPr>
        <w:t>Local Area Connection</w:t>
      </w:r>
      <w:r w:rsidRPr="00AA111E">
        <w:rPr>
          <w:rFonts w:ascii="Verdana" w:hAnsi="Verdana" w:cs="Verdana"/>
          <w:sz w:val="20"/>
          <w:szCs w:val="20"/>
        </w:rPr>
        <w:t xml:space="preserve">, then </w:t>
      </w:r>
      <w:r w:rsidR="007E0FFA">
        <w:rPr>
          <w:rFonts w:ascii="Verdana" w:hAnsi="Verdana" w:cs="Verdana" w:hint="eastAsia"/>
          <w:sz w:val="20"/>
          <w:szCs w:val="20"/>
        </w:rPr>
        <w:t>choose the</w:t>
      </w:r>
      <w:r w:rsidRPr="00AA111E">
        <w:rPr>
          <w:rFonts w:ascii="Verdana" w:hAnsi="Verdana" w:cs="Verdana"/>
          <w:b/>
          <w:sz w:val="20"/>
          <w:szCs w:val="20"/>
        </w:rPr>
        <w:t>Properties</w:t>
      </w:r>
      <w:r w:rsidR="007E0FFA" w:rsidRPr="007E0FFA">
        <w:rPr>
          <w:rFonts w:ascii="Verdana" w:hAnsi="Verdana" w:cs="Verdana" w:hint="eastAsia"/>
          <w:sz w:val="20"/>
          <w:szCs w:val="20"/>
        </w:rPr>
        <w:t>option</w:t>
      </w:r>
      <w:r w:rsidRPr="007E0FFA">
        <w:rPr>
          <w:rFonts w:ascii="Verdana" w:hAnsi="Verdana" w:cs="Verdana"/>
          <w:sz w:val="20"/>
          <w:szCs w:val="20"/>
        </w:rPr>
        <w:t>.</w:t>
      </w:r>
    </w:p>
    <w:p w:rsidR="0071778F" w:rsidRPr="00E76924" w:rsidRDefault="00805159" w:rsidP="009269E7">
      <w:pPr>
        <w:spacing w:beforeLines="50" w:afterLines="50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902710" cy="1128395"/>
            <wp:effectExtent l="19050" t="19050" r="21590" b="14605"/>
            <wp:docPr id="13" name="图片 12" descr="lo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cal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112839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AA111E" w:rsidRDefault="0071778F" w:rsidP="009269E7">
      <w:pPr>
        <w:spacing w:beforeLines="50" w:afterLines="50"/>
        <w:rPr>
          <w:rFonts w:ascii="Verdana" w:hAnsi="Verdana" w:cs="Verdana"/>
          <w:b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4 Double </w:t>
      </w:r>
      <w:r w:rsidRPr="00821A23">
        <w:rPr>
          <w:rFonts w:ascii="Verdana" w:hAnsi="Verdana" w:cs="Verdana"/>
          <w:sz w:val="20"/>
          <w:szCs w:val="20"/>
        </w:rPr>
        <w:t>click on</w:t>
      </w:r>
      <w:r w:rsidRPr="00AA111E">
        <w:rPr>
          <w:rFonts w:ascii="Verdana" w:hAnsi="Verdana" w:cs="Verdana"/>
          <w:b/>
          <w:sz w:val="20"/>
          <w:szCs w:val="20"/>
        </w:rPr>
        <w:t xml:space="preserve"> Internet Protocol Version 4(TCP/IPv4)</w:t>
      </w:r>
    </w:p>
    <w:p w:rsidR="0071778F" w:rsidRPr="00AA111E" w:rsidRDefault="001E59BD" w:rsidP="009269E7">
      <w:pPr>
        <w:spacing w:beforeLines="50" w:afterLines="50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552381" cy="4495238"/>
            <wp:effectExtent l="38100" t="19050" r="9969" b="19612"/>
            <wp:docPr id="16" name="图片 15" descr="IP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4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52381" cy="4495238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AA111E" w:rsidRDefault="0071778F" w:rsidP="009269E7">
      <w:pPr>
        <w:spacing w:beforeLines="50" w:afterLines="50"/>
        <w:rPr>
          <w:rFonts w:ascii="Verdana" w:hAnsi="Verdana" w:cs="Verdana"/>
          <w:b/>
          <w:noProof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5 </w:t>
      </w:r>
      <w:r w:rsidRPr="00AA111E">
        <w:rPr>
          <w:rFonts w:ascii="Verdana" w:hAnsi="Verdana" w:cs="Verdana"/>
          <w:sz w:val="20"/>
          <w:szCs w:val="20"/>
        </w:rPr>
        <w:t>Choose</w:t>
      </w:r>
      <w:r w:rsidRPr="00AA111E">
        <w:rPr>
          <w:rFonts w:ascii="Verdana" w:hAnsi="Verdana" w:cs="Verdana"/>
          <w:b/>
          <w:sz w:val="20"/>
          <w:szCs w:val="20"/>
        </w:rPr>
        <w:t xml:space="preserve"> Obtain an IP </w:t>
      </w:r>
      <w:r w:rsidR="00E52CD8">
        <w:rPr>
          <w:rFonts w:ascii="Verdana" w:hAnsi="Verdana" w:cs="Verdana"/>
          <w:b/>
          <w:sz w:val="20"/>
          <w:szCs w:val="20"/>
        </w:rPr>
        <w:t>address</w:t>
      </w:r>
      <w:r w:rsidR="00E52CD8">
        <w:rPr>
          <w:rFonts w:ascii="Verdana" w:hAnsi="Verdana" w:cs="Verdana" w:hint="eastAsia"/>
          <w:b/>
          <w:sz w:val="20"/>
          <w:szCs w:val="20"/>
        </w:rPr>
        <w:t xml:space="preserve"> automatically </w:t>
      </w:r>
      <w:r w:rsidR="00DC557B" w:rsidRPr="00DC557B">
        <w:rPr>
          <w:rFonts w:ascii="Verdana" w:hAnsi="Verdana" w:cs="Verdana" w:hint="eastAsia"/>
          <w:sz w:val="20"/>
          <w:szCs w:val="20"/>
        </w:rPr>
        <w:t>and</w:t>
      </w:r>
      <w:r w:rsidR="00E52CD8">
        <w:rPr>
          <w:rFonts w:ascii="Verdana" w:hAnsi="Verdana" w:cs="Verdana" w:hint="eastAsia"/>
          <w:b/>
          <w:sz w:val="20"/>
          <w:szCs w:val="20"/>
        </w:rPr>
        <w:t>O</w:t>
      </w:r>
      <w:r w:rsidR="00E52CD8">
        <w:rPr>
          <w:rFonts w:ascii="Verdana" w:hAnsi="Verdana" w:cs="Verdana"/>
          <w:b/>
          <w:sz w:val="20"/>
          <w:szCs w:val="20"/>
        </w:rPr>
        <w:t>btain</w:t>
      </w:r>
      <w:r w:rsidR="00DC557B">
        <w:rPr>
          <w:rFonts w:ascii="Verdana" w:hAnsi="Verdana" w:cs="Verdana" w:hint="eastAsia"/>
          <w:b/>
          <w:sz w:val="20"/>
          <w:szCs w:val="20"/>
        </w:rPr>
        <w:t xml:space="preserve">DNS server </w:t>
      </w:r>
      <w:r w:rsidRPr="00AA111E">
        <w:rPr>
          <w:rFonts w:ascii="Verdana" w:hAnsi="Verdana" w:cs="Verdana"/>
          <w:b/>
          <w:sz w:val="20"/>
          <w:szCs w:val="20"/>
        </w:rPr>
        <w:t xml:space="preserve">address automatically </w:t>
      </w:r>
      <w:r w:rsidRPr="00AA111E">
        <w:rPr>
          <w:rFonts w:ascii="Verdana" w:hAnsi="Verdana" w:cs="Verdana"/>
          <w:sz w:val="20"/>
          <w:szCs w:val="20"/>
        </w:rPr>
        <w:t>and then click</w:t>
      </w:r>
      <w:r w:rsidRPr="00AA111E">
        <w:rPr>
          <w:rFonts w:ascii="Verdana" w:hAnsi="Verdana" w:cs="Verdana"/>
          <w:b/>
          <w:sz w:val="20"/>
          <w:szCs w:val="20"/>
        </w:rPr>
        <w:t xml:space="preserve"> OK</w:t>
      </w:r>
      <w:r w:rsidRPr="00DC557B">
        <w:rPr>
          <w:rFonts w:ascii="Verdana" w:hAnsi="Verdana" w:cs="Verdana"/>
          <w:sz w:val="20"/>
          <w:szCs w:val="20"/>
        </w:rPr>
        <w:t>.</w:t>
      </w:r>
    </w:p>
    <w:p w:rsidR="00C832C1" w:rsidRDefault="001E59BD" w:rsidP="009269E7">
      <w:pPr>
        <w:spacing w:beforeLines="50" w:afterLines="50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lastRenderedPageBreak/>
        <w:drawing>
          <wp:inline distT="0" distB="0" distL="0" distR="0">
            <wp:extent cx="3895238" cy="4361905"/>
            <wp:effectExtent l="38100" t="19050" r="10012" b="19595"/>
            <wp:docPr id="17" name="图片 16" descr="obtain 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tain IP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95238" cy="436190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821A23" w:rsidRPr="00821A23" w:rsidRDefault="00821A23" w:rsidP="009269E7">
      <w:pPr>
        <w:spacing w:beforeLines="50" w:afterLines="5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 w:hint="eastAsia"/>
          <w:b/>
          <w:sz w:val="20"/>
          <w:szCs w:val="20"/>
        </w:rPr>
        <w:t xml:space="preserve">6 </w:t>
      </w:r>
      <w:r>
        <w:rPr>
          <w:rFonts w:ascii="Verdana" w:hAnsi="Verdana" w:cs="Verdana" w:hint="eastAsia"/>
          <w:sz w:val="20"/>
          <w:szCs w:val="20"/>
        </w:rPr>
        <w:t>Also click</w:t>
      </w:r>
      <w:r w:rsidR="00172F1E">
        <w:rPr>
          <w:rFonts w:ascii="Verdana" w:hAnsi="Verdana" w:cs="Verdana" w:hint="eastAsia"/>
          <w:sz w:val="20"/>
          <w:szCs w:val="20"/>
        </w:rPr>
        <w:t xml:space="preserve"> on</w:t>
      </w:r>
      <w:r w:rsidRPr="00821A23">
        <w:rPr>
          <w:rFonts w:ascii="Verdana" w:hAnsi="Verdana" w:cs="Verdana" w:hint="eastAsia"/>
          <w:b/>
          <w:sz w:val="20"/>
          <w:szCs w:val="20"/>
        </w:rPr>
        <w:t>OK</w:t>
      </w:r>
      <w:r>
        <w:rPr>
          <w:rFonts w:ascii="Verdana" w:hAnsi="Verdana" w:cs="Verdana" w:hint="eastAsia"/>
          <w:sz w:val="20"/>
          <w:szCs w:val="20"/>
        </w:rPr>
        <w:t xml:space="preserve"> on the first </w:t>
      </w:r>
      <w:r w:rsidRPr="00821A23">
        <w:rPr>
          <w:rFonts w:ascii="Verdana" w:hAnsi="Verdana" w:cs="Verdana" w:hint="eastAsia"/>
          <w:b/>
          <w:sz w:val="20"/>
          <w:szCs w:val="20"/>
        </w:rPr>
        <w:t xml:space="preserve">Local Connection Properties </w:t>
      </w:r>
      <w:r>
        <w:rPr>
          <w:rFonts w:ascii="Verdana" w:hAnsi="Verdana" w:cs="Verdana" w:hint="eastAsia"/>
          <w:sz w:val="20"/>
          <w:szCs w:val="20"/>
        </w:rPr>
        <w:t>window</w:t>
      </w:r>
      <w:r w:rsidR="00013028">
        <w:rPr>
          <w:rFonts w:ascii="Verdana" w:hAnsi="Verdana" w:cs="Verdana" w:hint="eastAsia"/>
          <w:sz w:val="20"/>
          <w:szCs w:val="20"/>
        </w:rPr>
        <w:t>.</w:t>
      </w:r>
    </w:p>
    <w:p w:rsidR="00821A23" w:rsidRPr="00A3021D" w:rsidRDefault="00821A23" w:rsidP="009269E7">
      <w:pPr>
        <w:spacing w:beforeLines="50" w:afterLines="50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841750" cy="4512181"/>
            <wp:effectExtent l="38100" t="19050" r="25400" b="21719"/>
            <wp:docPr id="8" name="图片 7" descr="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3542" cy="4514286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3E766C" w:rsidRDefault="003D6BB3" w:rsidP="000A4BDE">
      <w:pPr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lastRenderedPageBreak/>
        <w:drawing>
          <wp:inline distT="0" distB="0" distL="0" distR="0">
            <wp:extent cx="3970867" cy="390299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67100" cy="389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2C1" w:rsidRPr="00192533" w:rsidRDefault="00192533" w:rsidP="009269E7">
      <w:pPr>
        <w:spacing w:beforeLines="50" w:afterLines="50"/>
        <w:rPr>
          <w:rFonts w:ascii="Verdana" w:hAnsi="Verdana"/>
          <w:color w:val="000000" w:themeColor="text1"/>
          <w:sz w:val="20"/>
          <w:szCs w:val="20"/>
        </w:rPr>
      </w:pPr>
      <w:r w:rsidRPr="00192533">
        <w:rPr>
          <w:rFonts w:ascii="Verdana" w:hAnsi="Verdana" w:hint="eastAsia"/>
          <w:b/>
          <w:color w:val="000000" w:themeColor="text1"/>
          <w:sz w:val="20"/>
          <w:szCs w:val="20"/>
        </w:rPr>
        <w:t>1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Open a browser then </w:t>
      </w:r>
      <w:r w:rsidR="00C832C1" w:rsidRPr="00192533">
        <w:rPr>
          <w:rFonts w:ascii="Verdana" w:hAnsi="Verdana"/>
          <w:color w:val="000000" w:themeColor="text1"/>
          <w:sz w:val="20"/>
          <w:szCs w:val="20"/>
        </w:rPr>
        <w:t>type</w:t>
      </w:r>
      <w:r w:rsidR="00511EDB">
        <w:rPr>
          <w:rFonts w:ascii="Verdana" w:hAnsi="Verdana" w:hint="eastAsia"/>
          <w:b/>
          <w:color w:val="000000" w:themeColor="text1"/>
          <w:sz w:val="20"/>
          <w:szCs w:val="20"/>
        </w:rPr>
        <w:t>192.168.1</w:t>
      </w:r>
      <w:r w:rsidR="00C832C1" w:rsidRPr="00934550">
        <w:rPr>
          <w:rFonts w:ascii="Verdana" w:hAnsi="Verdana" w:hint="eastAsia"/>
          <w:b/>
          <w:color w:val="000000" w:themeColor="text1"/>
          <w:sz w:val="20"/>
          <w:szCs w:val="20"/>
        </w:rPr>
        <w:t>.1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in th</w:t>
      </w:r>
      <w:bookmarkStart w:id="6" w:name="_GoBack"/>
      <w:bookmarkEnd w:id="6"/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e </w:t>
      </w:r>
      <w:r w:rsidR="00014389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A</w:t>
      </w:r>
      <w:r w:rsidR="00C832C1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ddress bar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, click </w:t>
      </w:r>
      <w:r w:rsidR="00766C3B">
        <w:rPr>
          <w:rFonts w:ascii="Verdana" w:hAnsi="Verdana" w:hint="eastAsia"/>
          <w:color w:val="000000" w:themeColor="text1"/>
          <w:sz w:val="20"/>
          <w:szCs w:val="20"/>
        </w:rPr>
        <w:t xml:space="preserve">on </w:t>
      </w:r>
      <w:r w:rsidR="00C832C1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Enter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0D42E8" w:rsidRDefault="00511EDB" w:rsidP="009269E7">
      <w:pPr>
        <w:spacing w:beforeLines="50" w:afterLines="50"/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rFonts w:ascii="Verdana" w:hAnsi="Verdana"/>
          <w:noProof/>
          <w:color w:val="FFC000"/>
          <w:sz w:val="20"/>
          <w:szCs w:val="20"/>
          <w:u w:val="single"/>
        </w:rPr>
        <w:drawing>
          <wp:inline distT="0" distB="0" distL="0" distR="0">
            <wp:extent cx="4100400" cy="820491"/>
            <wp:effectExtent l="19050" t="19050" r="14400" b="17709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400" cy="820491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031" w:rsidRDefault="000A0D24" w:rsidP="009269E7">
      <w:pPr>
        <w:spacing w:beforeLines="50" w:afterLines="50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DB315E">
        <w:rPr>
          <w:rFonts w:ascii="Verdana" w:hAnsi="Verdana" w:hint="eastAsia"/>
          <w:b/>
          <w:color w:val="000000" w:themeColor="text1"/>
          <w:sz w:val="20"/>
          <w:szCs w:val="20"/>
        </w:rPr>
        <w:t>N</w:t>
      </w:r>
      <w:r w:rsidR="00DB315E" w:rsidRPr="00DB315E">
        <w:rPr>
          <w:rFonts w:ascii="Verdana" w:hAnsi="Verdana" w:hint="eastAsia"/>
          <w:b/>
          <w:color w:val="000000" w:themeColor="text1"/>
          <w:sz w:val="20"/>
          <w:szCs w:val="20"/>
        </w:rPr>
        <w:t>ote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: </w:t>
      </w:r>
      <w:r w:rsidR="008F3944">
        <w:rPr>
          <w:rFonts w:ascii="Verdana" w:hAnsi="Verdana" w:hint="eastAsia"/>
          <w:color w:val="000000" w:themeColor="text1"/>
          <w:sz w:val="20"/>
          <w:szCs w:val="20"/>
        </w:rPr>
        <w:t>i</w:t>
      </w:r>
      <w:r>
        <w:rPr>
          <w:rFonts w:ascii="Verdana" w:hAnsi="Verdana" w:hint="eastAsia"/>
          <w:color w:val="000000" w:themeColor="text1"/>
          <w:sz w:val="20"/>
          <w:szCs w:val="20"/>
        </w:rPr>
        <w:t>f you can</w:t>
      </w:r>
      <w:r w:rsidR="00167031">
        <w:rPr>
          <w:rFonts w:ascii="Verdana" w:hAnsi="Verdana" w:hint="eastAsia"/>
          <w:color w:val="000000" w:themeColor="text1"/>
          <w:sz w:val="20"/>
          <w:szCs w:val="20"/>
        </w:rPr>
        <w:t>not login the management page, please click</w:t>
      </w:r>
      <w:r w:rsidR="00511EDB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hyperlink r:id="rId19" w:history="1">
        <w:r w:rsidR="001E59BD" w:rsidRPr="001E59BD">
          <w:rPr>
            <w:rStyle w:val="a7"/>
            <w:rFonts w:hint="eastAsia"/>
          </w:rPr>
          <w:t>HERE</w:t>
        </w:r>
      </w:hyperlink>
      <w:r w:rsidR="00167031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665221" w:rsidRDefault="00665221" w:rsidP="009269E7">
      <w:pPr>
        <w:spacing w:beforeLines="50" w:afterLines="50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665221">
        <w:rPr>
          <w:rFonts w:ascii="Verdana" w:hAnsi="Verdana" w:hint="eastAsia"/>
          <w:b/>
          <w:color w:val="000000" w:themeColor="text1"/>
          <w:sz w:val="20"/>
          <w:szCs w:val="20"/>
        </w:rPr>
        <w:t>2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Type the </w:t>
      </w:r>
      <w:r w:rsidRPr="00665221">
        <w:rPr>
          <w:rFonts w:ascii="Verdana" w:hAnsi="Verdana" w:hint="eastAsia"/>
          <w:b/>
          <w:color w:val="000000" w:themeColor="text1"/>
          <w:sz w:val="20"/>
          <w:szCs w:val="20"/>
        </w:rPr>
        <w:t>Username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and </w:t>
      </w:r>
      <w:r w:rsidRPr="00665221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Password 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as </w:t>
      </w:r>
      <w:r w:rsidRPr="00665221">
        <w:rPr>
          <w:rFonts w:ascii="Verdana" w:hAnsi="Verdana" w:hint="eastAsia"/>
          <w:b/>
          <w:color w:val="000000" w:themeColor="text1"/>
          <w:sz w:val="20"/>
          <w:szCs w:val="20"/>
        </w:rPr>
        <w:t>admin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in the bars then click on </w:t>
      </w:r>
      <w:r w:rsidRPr="00665221">
        <w:rPr>
          <w:rFonts w:ascii="Verdana" w:hAnsi="Verdana" w:hint="eastAsia"/>
          <w:b/>
          <w:color w:val="000000" w:themeColor="text1"/>
          <w:sz w:val="20"/>
          <w:szCs w:val="20"/>
        </w:rPr>
        <w:t>Login</w:t>
      </w:r>
      <w:r w:rsidR="000C22C8">
        <w:rPr>
          <w:rFonts w:ascii="Verdana" w:hAnsi="Verdana" w:hint="eastAsia"/>
          <w:color w:val="000000" w:themeColor="text1"/>
          <w:sz w:val="20"/>
          <w:szCs w:val="20"/>
        </w:rPr>
        <w:t xml:space="preserve"> to login the setting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page of the ro</w:t>
      </w:r>
      <w:r w:rsidR="00DB22B0">
        <w:rPr>
          <w:rFonts w:ascii="Verdana" w:hAnsi="Verdana" w:hint="eastAsia"/>
          <w:color w:val="000000" w:themeColor="text1"/>
          <w:sz w:val="20"/>
          <w:szCs w:val="20"/>
        </w:rPr>
        <w:t>0</w:t>
      </w:r>
      <w:r>
        <w:rPr>
          <w:rFonts w:ascii="Verdana" w:hAnsi="Verdana" w:hint="eastAsia"/>
          <w:color w:val="000000" w:themeColor="text1"/>
          <w:sz w:val="20"/>
          <w:szCs w:val="20"/>
        </w:rPr>
        <w:t>uter.</w:t>
      </w:r>
    </w:p>
    <w:p w:rsidR="00665221" w:rsidRDefault="00511EDB" w:rsidP="009269E7">
      <w:pPr>
        <w:spacing w:beforeLines="50" w:afterLines="50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4100400" cy="2015093"/>
            <wp:effectExtent l="19050" t="19050" r="14400" b="23257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400" cy="2015093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2B0" w:rsidRDefault="00DB22B0" w:rsidP="009269E7">
      <w:pPr>
        <w:spacing w:beforeLines="50" w:afterLines="50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0C4A40">
        <w:rPr>
          <w:rFonts w:ascii="Verdana" w:hAnsi="Verdana" w:hint="eastAsia"/>
          <w:b/>
          <w:color w:val="000000" w:themeColor="text1"/>
          <w:sz w:val="20"/>
          <w:szCs w:val="20"/>
        </w:rPr>
        <w:t>3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934C3D">
        <w:rPr>
          <w:rFonts w:ascii="Verdana" w:hAnsi="Verdana" w:hint="eastAsia"/>
          <w:color w:val="000000" w:themeColor="text1"/>
          <w:sz w:val="20"/>
          <w:szCs w:val="20"/>
        </w:rPr>
        <w:t>Click</w:t>
      </w:r>
      <w:r w:rsidR="00934C3D" w:rsidRPr="00934C3D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Advanced</w:t>
      </w:r>
      <w:r w:rsidR="00934C3D" w:rsidRPr="00934C3D">
        <w:rPr>
          <w:rFonts w:ascii="Verdana" w:hAnsi="Verdana"/>
          <w:b/>
          <w:color w:val="000000" w:themeColor="text1"/>
          <w:sz w:val="20"/>
          <w:szCs w:val="20"/>
        </w:rPr>
        <w:t>—</w:t>
      </w:r>
      <w:r w:rsidR="00934C3D" w:rsidRPr="00934C3D">
        <w:rPr>
          <w:rFonts w:ascii="Verdana" w:hAnsi="Verdana" w:hint="eastAsia"/>
          <w:b/>
          <w:color w:val="000000" w:themeColor="text1"/>
          <w:sz w:val="20"/>
          <w:szCs w:val="20"/>
        </w:rPr>
        <w:t>Advanced Setup-Layer2 interface- ATM interface</w:t>
      </w:r>
      <w:r w:rsidR="00934C3D">
        <w:rPr>
          <w:rFonts w:ascii="Verdana" w:hAnsi="Verdana" w:hint="eastAsia"/>
          <w:color w:val="000000" w:themeColor="text1"/>
          <w:sz w:val="20"/>
          <w:szCs w:val="20"/>
        </w:rPr>
        <w:t xml:space="preserve">, click </w:t>
      </w:r>
      <w:r w:rsidR="00934C3D" w:rsidRPr="00934C3D">
        <w:rPr>
          <w:rFonts w:ascii="Verdana" w:hAnsi="Verdana" w:hint="eastAsia"/>
          <w:b/>
          <w:color w:val="000000" w:themeColor="text1"/>
          <w:sz w:val="20"/>
          <w:szCs w:val="20"/>
        </w:rPr>
        <w:t>Add.</w:t>
      </w:r>
      <w:r w:rsidR="00934C3D" w:rsidRPr="00934C3D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934C3D" w:rsidRPr="00934C3D">
        <w:rPr>
          <w:rFonts w:ascii="Verdana" w:hAnsi="Verdana"/>
          <w:color w:val="000000" w:themeColor="text1"/>
          <w:sz w:val="20"/>
          <w:szCs w:val="20"/>
        </w:rPr>
        <w:t>T</w:t>
      </w:r>
      <w:r w:rsidR="00934C3D" w:rsidRPr="00934C3D">
        <w:rPr>
          <w:rFonts w:ascii="Verdana" w:hAnsi="Verdana" w:hint="eastAsia"/>
          <w:color w:val="000000" w:themeColor="text1"/>
          <w:sz w:val="20"/>
          <w:szCs w:val="20"/>
        </w:rPr>
        <w:t xml:space="preserve">hen type the </w:t>
      </w:r>
      <w:r w:rsidR="00934C3D" w:rsidRPr="00934C3D">
        <w:rPr>
          <w:rFonts w:ascii="Verdana" w:hAnsi="Verdana" w:hint="eastAsia"/>
          <w:b/>
          <w:color w:val="000000" w:themeColor="text1"/>
          <w:sz w:val="20"/>
          <w:szCs w:val="20"/>
        </w:rPr>
        <w:t>VPI/VCI</w:t>
      </w:r>
      <w:r w:rsidR="00934C3D" w:rsidRPr="00934C3D">
        <w:rPr>
          <w:rFonts w:ascii="Verdana" w:hAnsi="Verdana" w:hint="eastAsia"/>
          <w:color w:val="000000" w:themeColor="text1"/>
          <w:sz w:val="20"/>
          <w:szCs w:val="20"/>
        </w:rPr>
        <w:t xml:space="preserve"> which given by your ISP</w:t>
      </w:r>
      <w:r w:rsidR="00934C3D">
        <w:rPr>
          <w:rFonts w:ascii="Verdana" w:hAnsi="Verdana" w:hint="eastAsia"/>
          <w:color w:val="000000" w:themeColor="text1"/>
          <w:sz w:val="20"/>
          <w:szCs w:val="20"/>
        </w:rPr>
        <w:t>, click</w:t>
      </w:r>
      <w:r w:rsidR="00934C3D" w:rsidRPr="00934C3D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Apply/save</w:t>
      </w:r>
      <w:r w:rsidR="00934C3D">
        <w:rPr>
          <w:rFonts w:ascii="Verdana" w:hAnsi="Verdana" w:hint="eastAsia"/>
          <w:color w:val="000000" w:themeColor="text1"/>
          <w:sz w:val="20"/>
          <w:szCs w:val="20"/>
        </w:rPr>
        <w:t xml:space="preserve">. </w:t>
      </w:r>
    </w:p>
    <w:p w:rsidR="00DB22B0" w:rsidRDefault="00934C3D" w:rsidP="009269E7">
      <w:pPr>
        <w:spacing w:beforeLines="50" w:afterLines="50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4100400" cy="1150598"/>
            <wp:effectExtent l="19050" t="19050" r="14400" b="11452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400" cy="1150598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C3D" w:rsidRDefault="00934C3D" w:rsidP="009269E7">
      <w:pPr>
        <w:spacing w:beforeLines="50" w:afterLines="50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4100400" cy="2241030"/>
            <wp:effectExtent l="19050" t="19050" r="14400" b="2592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400" cy="22410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C3D" w:rsidRDefault="00934C3D" w:rsidP="009269E7">
      <w:pPr>
        <w:spacing w:beforeLines="50" w:afterLines="50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>4 click</w:t>
      </w:r>
      <w:r w:rsidRPr="00934C3D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WAN service-Add-Next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, then choose </w:t>
      </w:r>
      <w:r w:rsidRPr="00934C3D">
        <w:rPr>
          <w:rFonts w:ascii="Verdana" w:hAnsi="Verdana" w:hint="eastAsia"/>
          <w:b/>
          <w:color w:val="000000" w:themeColor="text1"/>
          <w:sz w:val="20"/>
          <w:szCs w:val="20"/>
        </w:rPr>
        <w:t>PPP over Ethernet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, click </w:t>
      </w:r>
      <w:r w:rsidRPr="00934C3D">
        <w:rPr>
          <w:rFonts w:ascii="Verdana" w:hAnsi="Verdana" w:hint="eastAsia"/>
          <w:b/>
          <w:color w:val="000000" w:themeColor="text1"/>
          <w:sz w:val="20"/>
          <w:szCs w:val="20"/>
        </w:rPr>
        <w:t>Next</w:t>
      </w:r>
      <w:r w:rsidR="006445D9">
        <w:rPr>
          <w:rFonts w:ascii="Verdana" w:hAnsi="Verdana" w:hint="eastAsia"/>
          <w:color w:val="000000" w:themeColor="text1"/>
          <w:sz w:val="20"/>
          <w:szCs w:val="20"/>
        </w:rPr>
        <w:t>-</w:t>
      </w:r>
      <w:r w:rsidR="006445D9" w:rsidRPr="006445D9">
        <w:rPr>
          <w:rFonts w:ascii="Verdana" w:hAnsi="Verdana" w:hint="eastAsia"/>
          <w:b/>
          <w:color w:val="000000" w:themeColor="text1"/>
          <w:sz w:val="20"/>
          <w:szCs w:val="20"/>
        </w:rPr>
        <w:t>Next-Next-Apply/save</w:t>
      </w:r>
      <w:r w:rsidR="006445D9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934C3D" w:rsidRDefault="00934C3D" w:rsidP="009269E7">
      <w:pPr>
        <w:spacing w:beforeLines="50" w:afterLines="50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lastRenderedPageBreak/>
        <w:drawing>
          <wp:inline distT="0" distB="0" distL="0" distR="0">
            <wp:extent cx="4100400" cy="1221677"/>
            <wp:effectExtent l="19050" t="19050" r="14400" b="16573"/>
            <wp:docPr id="1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400" cy="1221677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hint="eastAsia"/>
          <w:noProof/>
          <w:color w:val="000000" w:themeColor="text1"/>
          <w:sz w:val="20"/>
          <w:szCs w:val="20"/>
        </w:rPr>
        <w:drawing>
          <wp:inline distT="0" distB="0" distL="0" distR="0">
            <wp:extent cx="4100400" cy="2723230"/>
            <wp:effectExtent l="19050" t="19050" r="14400" b="19970"/>
            <wp:docPr id="1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400" cy="27232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9BE" w:rsidRPr="005C0ECF" w:rsidRDefault="006445D9" w:rsidP="009269E7">
      <w:pPr>
        <w:spacing w:beforeLines="50" w:afterLines="50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noProof/>
          <w:color w:val="000000" w:themeColor="text1"/>
          <w:sz w:val="20"/>
          <w:szCs w:val="20"/>
        </w:rPr>
        <w:drawing>
          <wp:inline distT="0" distB="0" distL="0" distR="0">
            <wp:extent cx="4100400" cy="3119516"/>
            <wp:effectExtent l="19050" t="19050" r="14400" b="23734"/>
            <wp:docPr id="1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400" cy="3119516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A00" w:rsidRDefault="00663A00" w:rsidP="009269E7">
      <w:pPr>
        <w:spacing w:beforeLines="50" w:afterLines="50"/>
        <w:jc w:val="left"/>
        <w:rPr>
          <w:rFonts w:ascii="Verdana" w:hAnsi="Verdana"/>
          <w:b/>
          <w:color w:val="000000" w:themeColor="text1"/>
          <w:sz w:val="20"/>
          <w:szCs w:val="20"/>
        </w:rPr>
      </w:pPr>
      <w:r>
        <w:rPr>
          <w:rFonts w:ascii="Verdana" w:hAnsi="Verdana" w:hint="eastAsia"/>
          <w:b/>
          <w:noProof/>
          <w:color w:val="000000" w:themeColor="text1"/>
          <w:sz w:val="20"/>
          <w:szCs w:val="20"/>
        </w:rPr>
        <w:drawing>
          <wp:inline distT="0" distB="0" distL="0" distR="0">
            <wp:extent cx="3464479" cy="374400"/>
            <wp:effectExtent l="19050" t="0" r="2621" b="0"/>
            <wp:docPr id="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310" cy="374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AAA" w:rsidRPr="005C3AC1" w:rsidRDefault="005C3AC1" w:rsidP="009269E7">
      <w:pPr>
        <w:spacing w:beforeLines="50" w:afterLines="50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5C3AC1">
        <w:rPr>
          <w:rFonts w:ascii="Verdana" w:hAnsi="Verdana" w:hint="eastAsia"/>
          <w:b/>
          <w:color w:val="000000" w:themeColor="text1"/>
          <w:sz w:val="20"/>
          <w:szCs w:val="20"/>
        </w:rPr>
        <w:t>1</w:t>
      </w:r>
      <w:r w:rsidRPr="005C3AC1">
        <w:rPr>
          <w:rFonts w:ascii="Verdana" w:hAnsi="Verdana" w:hint="eastAsia"/>
          <w:color w:val="000000" w:themeColor="text1"/>
          <w:sz w:val="20"/>
          <w:szCs w:val="20"/>
        </w:rPr>
        <w:t xml:space="preserve"> Click </w:t>
      </w:r>
      <w:r w:rsidR="00192CB8">
        <w:rPr>
          <w:rFonts w:ascii="Verdana" w:hAnsi="Verdana" w:hint="eastAsia"/>
          <w:color w:val="000000" w:themeColor="text1"/>
          <w:sz w:val="20"/>
          <w:szCs w:val="20"/>
        </w:rPr>
        <w:t xml:space="preserve">on </w:t>
      </w:r>
      <w:r w:rsidRPr="005C3AC1">
        <w:rPr>
          <w:rFonts w:ascii="Verdana" w:hAnsi="Verdana" w:hint="eastAsia"/>
          <w:b/>
          <w:color w:val="000000" w:themeColor="text1"/>
          <w:sz w:val="20"/>
          <w:szCs w:val="20"/>
        </w:rPr>
        <w:t>Advanced</w:t>
      </w:r>
      <w:r w:rsidR="00192CB8" w:rsidRPr="00192CB8">
        <w:rPr>
          <w:rFonts w:ascii="Verdana" w:hAnsi="Verdana" w:hint="eastAsia"/>
          <w:color w:val="000000" w:themeColor="text1"/>
          <w:sz w:val="20"/>
          <w:szCs w:val="20"/>
        </w:rPr>
        <w:t xml:space="preserve"> to login the advanced setting page</w:t>
      </w:r>
      <w:r w:rsidRPr="005C3AC1">
        <w:rPr>
          <w:rFonts w:ascii="Verdana" w:hAnsi="Verdana" w:hint="eastAsia"/>
          <w:color w:val="000000" w:themeColor="text1"/>
          <w:sz w:val="20"/>
          <w:szCs w:val="20"/>
        </w:rPr>
        <w:t xml:space="preserve">, then check the </w:t>
      </w:r>
      <w:r w:rsidR="00BD307E">
        <w:rPr>
          <w:rFonts w:ascii="Verdana" w:hAnsi="Verdana" w:hint="eastAsia"/>
          <w:b/>
          <w:color w:val="000000" w:themeColor="text1"/>
          <w:sz w:val="20"/>
          <w:szCs w:val="20"/>
        </w:rPr>
        <w:t>Device Info</w:t>
      </w:r>
      <w:r w:rsidR="002920CA">
        <w:rPr>
          <w:rFonts w:ascii="Verdana" w:hAnsi="Verdana" w:hint="eastAsia"/>
          <w:b/>
          <w:color w:val="000000" w:themeColor="text1"/>
          <w:sz w:val="20"/>
          <w:szCs w:val="20"/>
        </w:rPr>
        <w:t>，</w:t>
      </w:r>
      <w:r w:rsidRPr="005C3AC1">
        <w:rPr>
          <w:rFonts w:ascii="Verdana" w:hAnsi="Verdana" w:hint="eastAsia"/>
          <w:color w:val="000000" w:themeColor="text1"/>
          <w:sz w:val="20"/>
          <w:szCs w:val="20"/>
        </w:rPr>
        <w:t xml:space="preserve">if the </w:t>
      </w:r>
      <w:r w:rsidRPr="005C3AC1">
        <w:rPr>
          <w:rFonts w:ascii="Verdana" w:hAnsi="Verdana" w:hint="eastAsia"/>
          <w:b/>
          <w:color w:val="000000" w:themeColor="text1"/>
          <w:sz w:val="20"/>
          <w:szCs w:val="20"/>
        </w:rPr>
        <w:t>Status</w:t>
      </w:r>
      <w:r w:rsidRPr="005C3AC1">
        <w:rPr>
          <w:rFonts w:ascii="Verdana" w:hAnsi="Verdana" w:hint="eastAsia"/>
          <w:color w:val="000000" w:themeColor="text1"/>
          <w:sz w:val="20"/>
          <w:szCs w:val="20"/>
        </w:rPr>
        <w:t xml:space="preserve"> shows </w:t>
      </w:r>
      <w:r w:rsidRPr="005C3AC1">
        <w:rPr>
          <w:rFonts w:ascii="Verdana" w:hAnsi="Verdana" w:hint="eastAsia"/>
          <w:b/>
          <w:color w:val="000000" w:themeColor="text1"/>
          <w:sz w:val="20"/>
          <w:szCs w:val="20"/>
        </w:rPr>
        <w:t>Connected</w:t>
      </w:r>
      <w:r w:rsidR="00BD307E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AD20B5">
        <w:rPr>
          <w:rFonts w:ascii="Verdana" w:hAnsi="Verdana" w:hint="eastAsia"/>
          <w:color w:val="000000" w:themeColor="text1"/>
          <w:sz w:val="20"/>
          <w:szCs w:val="20"/>
        </w:rPr>
        <w:t xml:space="preserve">that </w:t>
      </w:r>
      <w:r w:rsidR="00115299">
        <w:rPr>
          <w:rFonts w:ascii="Verdana" w:hAnsi="Verdana" w:hint="eastAsia"/>
          <w:color w:val="000000" w:themeColor="text1"/>
          <w:sz w:val="20"/>
          <w:szCs w:val="20"/>
        </w:rPr>
        <w:t xml:space="preserve">means </w:t>
      </w:r>
      <w:r w:rsidR="007837FC">
        <w:rPr>
          <w:rFonts w:ascii="Verdana" w:hAnsi="Verdana" w:hint="eastAsia"/>
          <w:color w:val="000000" w:themeColor="text1"/>
          <w:sz w:val="20"/>
          <w:szCs w:val="20"/>
        </w:rPr>
        <w:t>you can access internet, please check</w:t>
      </w:r>
      <w:r w:rsidRPr="005C3AC1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0F0E7C" w:rsidRDefault="00BD307E" w:rsidP="005C0ECF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lastRenderedPageBreak/>
        <w:drawing>
          <wp:inline distT="0" distB="0" distL="0" distR="0">
            <wp:extent cx="4100400" cy="1542644"/>
            <wp:effectExtent l="19050" t="19050" r="14400" b="19456"/>
            <wp:docPr id="2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400" cy="1542644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3A0" w:rsidRPr="00DE5AAA" w:rsidRDefault="008A63A0" w:rsidP="005C0ECF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</w:p>
    <w:sectPr w:rsidR="008A63A0" w:rsidRPr="00DE5AAA" w:rsidSect="00DF080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4DA" w:rsidRDefault="00DE24DA" w:rsidP="004F0869">
      <w:r>
        <w:separator/>
      </w:r>
    </w:p>
  </w:endnote>
  <w:endnote w:type="continuationSeparator" w:id="1">
    <w:p w:rsidR="00DE24DA" w:rsidRDefault="00DE24DA" w:rsidP="004F08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4DA" w:rsidRDefault="00DE24DA" w:rsidP="004F0869">
      <w:r>
        <w:separator/>
      </w:r>
    </w:p>
  </w:footnote>
  <w:footnote w:type="continuationSeparator" w:id="1">
    <w:p w:rsidR="00DE24DA" w:rsidRDefault="00DE24DA" w:rsidP="004F08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3DE5"/>
    <w:multiLevelType w:val="hybridMultilevel"/>
    <w:tmpl w:val="F620D704"/>
    <w:lvl w:ilvl="0" w:tplc="FB523E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8D6DC8"/>
    <w:multiLevelType w:val="hybridMultilevel"/>
    <w:tmpl w:val="9E94FED8"/>
    <w:lvl w:ilvl="0" w:tplc="E3C2053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 strokecolor="none [3041]">
      <v:stroke color="none [3041]" weight="1pt"/>
      <v:shadow type="perspective" color="none [1609]" opacity=".5" offset="1pt" offset2="-1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0869"/>
    <w:rsid w:val="0000229C"/>
    <w:rsid w:val="00002345"/>
    <w:rsid w:val="00002FB9"/>
    <w:rsid w:val="0000451F"/>
    <w:rsid w:val="000119BE"/>
    <w:rsid w:val="00013028"/>
    <w:rsid w:val="00014389"/>
    <w:rsid w:val="00034DD2"/>
    <w:rsid w:val="00051AD3"/>
    <w:rsid w:val="0005272F"/>
    <w:rsid w:val="00070DB5"/>
    <w:rsid w:val="0007388F"/>
    <w:rsid w:val="00080AE1"/>
    <w:rsid w:val="00092A68"/>
    <w:rsid w:val="000A0D24"/>
    <w:rsid w:val="000A4BDE"/>
    <w:rsid w:val="000B5FB1"/>
    <w:rsid w:val="000C22C8"/>
    <w:rsid w:val="000C4A40"/>
    <w:rsid w:val="000D42E8"/>
    <w:rsid w:val="000E21F0"/>
    <w:rsid w:val="000F0E7C"/>
    <w:rsid w:val="000F606E"/>
    <w:rsid w:val="00115299"/>
    <w:rsid w:val="00116722"/>
    <w:rsid w:val="001260E1"/>
    <w:rsid w:val="001523C9"/>
    <w:rsid w:val="00154300"/>
    <w:rsid w:val="00167031"/>
    <w:rsid w:val="00172F1E"/>
    <w:rsid w:val="00185831"/>
    <w:rsid w:val="00192533"/>
    <w:rsid w:val="00192CB8"/>
    <w:rsid w:val="00194DB0"/>
    <w:rsid w:val="00197E57"/>
    <w:rsid w:val="001A6915"/>
    <w:rsid w:val="001B374C"/>
    <w:rsid w:val="001E59BD"/>
    <w:rsid w:val="001F1FB0"/>
    <w:rsid w:val="001F394B"/>
    <w:rsid w:val="00244649"/>
    <w:rsid w:val="00250E66"/>
    <w:rsid w:val="002522B5"/>
    <w:rsid w:val="00267DF0"/>
    <w:rsid w:val="0028315E"/>
    <w:rsid w:val="002920CA"/>
    <w:rsid w:val="00297E27"/>
    <w:rsid w:val="002A1712"/>
    <w:rsid w:val="002C1BA7"/>
    <w:rsid w:val="00302B66"/>
    <w:rsid w:val="0031632B"/>
    <w:rsid w:val="003226EE"/>
    <w:rsid w:val="003302C1"/>
    <w:rsid w:val="0034629C"/>
    <w:rsid w:val="00350425"/>
    <w:rsid w:val="003572C1"/>
    <w:rsid w:val="00383B48"/>
    <w:rsid w:val="00391226"/>
    <w:rsid w:val="003A0DCD"/>
    <w:rsid w:val="003A12F3"/>
    <w:rsid w:val="003D6BB3"/>
    <w:rsid w:val="003E766C"/>
    <w:rsid w:val="003F3315"/>
    <w:rsid w:val="00407363"/>
    <w:rsid w:val="004349DD"/>
    <w:rsid w:val="0044358B"/>
    <w:rsid w:val="004447BB"/>
    <w:rsid w:val="00470D54"/>
    <w:rsid w:val="004977EE"/>
    <w:rsid w:val="004A066F"/>
    <w:rsid w:val="004E1A1A"/>
    <w:rsid w:val="004E6098"/>
    <w:rsid w:val="004F0869"/>
    <w:rsid w:val="00511EDB"/>
    <w:rsid w:val="00515253"/>
    <w:rsid w:val="0051728F"/>
    <w:rsid w:val="005260DB"/>
    <w:rsid w:val="00531EAE"/>
    <w:rsid w:val="00537152"/>
    <w:rsid w:val="005528DF"/>
    <w:rsid w:val="005905D4"/>
    <w:rsid w:val="005C0ECF"/>
    <w:rsid w:val="005C3AC1"/>
    <w:rsid w:val="005D6A39"/>
    <w:rsid w:val="005D6AC7"/>
    <w:rsid w:val="00606EC2"/>
    <w:rsid w:val="00614C10"/>
    <w:rsid w:val="006339E5"/>
    <w:rsid w:val="006445D9"/>
    <w:rsid w:val="00645BDC"/>
    <w:rsid w:val="00663A00"/>
    <w:rsid w:val="00665221"/>
    <w:rsid w:val="00695EE1"/>
    <w:rsid w:val="006C19FF"/>
    <w:rsid w:val="006E3D04"/>
    <w:rsid w:val="006F0E53"/>
    <w:rsid w:val="0070066A"/>
    <w:rsid w:val="0071778F"/>
    <w:rsid w:val="007265FF"/>
    <w:rsid w:val="00730BE8"/>
    <w:rsid w:val="0074796C"/>
    <w:rsid w:val="00753C74"/>
    <w:rsid w:val="007542E6"/>
    <w:rsid w:val="00756D99"/>
    <w:rsid w:val="007606BD"/>
    <w:rsid w:val="00766C3B"/>
    <w:rsid w:val="007837FC"/>
    <w:rsid w:val="007B44F2"/>
    <w:rsid w:val="007D00B7"/>
    <w:rsid w:val="007D1BCC"/>
    <w:rsid w:val="007E0FFA"/>
    <w:rsid w:val="007E7714"/>
    <w:rsid w:val="007F4086"/>
    <w:rsid w:val="0080492C"/>
    <w:rsid w:val="00805159"/>
    <w:rsid w:val="008150BC"/>
    <w:rsid w:val="00817084"/>
    <w:rsid w:val="00821A23"/>
    <w:rsid w:val="008255E3"/>
    <w:rsid w:val="00831A90"/>
    <w:rsid w:val="00850B10"/>
    <w:rsid w:val="0085106E"/>
    <w:rsid w:val="00865A71"/>
    <w:rsid w:val="00874D80"/>
    <w:rsid w:val="008939BA"/>
    <w:rsid w:val="008A63A0"/>
    <w:rsid w:val="008C378D"/>
    <w:rsid w:val="008E3D55"/>
    <w:rsid w:val="008E7F49"/>
    <w:rsid w:val="008F3944"/>
    <w:rsid w:val="00916840"/>
    <w:rsid w:val="00917985"/>
    <w:rsid w:val="009269E7"/>
    <w:rsid w:val="00934550"/>
    <w:rsid w:val="00934C3D"/>
    <w:rsid w:val="00962A4D"/>
    <w:rsid w:val="00965F6E"/>
    <w:rsid w:val="009747BD"/>
    <w:rsid w:val="009A3CDB"/>
    <w:rsid w:val="009D3459"/>
    <w:rsid w:val="009D4110"/>
    <w:rsid w:val="009F5CB7"/>
    <w:rsid w:val="00A151AC"/>
    <w:rsid w:val="00A3021D"/>
    <w:rsid w:val="00A419CD"/>
    <w:rsid w:val="00A42B0D"/>
    <w:rsid w:val="00A433BD"/>
    <w:rsid w:val="00A51813"/>
    <w:rsid w:val="00A658DB"/>
    <w:rsid w:val="00A7375D"/>
    <w:rsid w:val="00A84B81"/>
    <w:rsid w:val="00AC6D86"/>
    <w:rsid w:val="00AD20B5"/>
    <w:rsid w:val="00AD44C4"/>
    <w:rsid w:val="00B1677D"/>
    <w:rsid w:val="00B2445A"/>
    <w:rsid w:val="00B411F0"/>
    <w:rsid w:val="00B611CF"/>
    <w:rsid w:val="00B670EE"/>
    <w:rsid w:val="00B80C29"/>
    <w:rsid w:val="00B8594A"/>
    <w:rsid w:val="00B97A73"/>
    <w:rsid w:val="00BB3D16"/>
    <w:rsid w:val="00BD307E"/>
    <w:rsid w:val="00BD76A6"/>
    <w:rsid w:val="00BE7B9E"/>
    <w:rsid w:val="00C061BB"/>
    <w:rsid w:val="00C17245"/>
    <w:rsid w:val="00C209A7"/>
    <w:rsid w:val="00C20CD6"/>
    <w:rsid w:val="00C27E21"/>
    <w:rsid w:val="00C41F03"/>
    <w:rsid w:val="00C727AC"/>
    <w:rsid w:val="00C832C1"/>
    <w:rsid w:val="00C867E4"/>
    <w:rsid w:val="00CA7D5E"/>
    <w:rsid w:val="00CB7DF1"/>
    <w:rsid w:val="00CE2FE0"/>
    <w:rsid w:val="00D213BF"/>
    <w:rsid w:val="00D25ED1"/>
    <w:rsid w:val="00D840E6"/>
    <w:rsid w:val="00D87EB7"/>
    <w:rsid w:val="00D91C3D"/>
    <w:rsid w:val="00D934CD"/>
    <w:rsid w:val="00D95602"/>
    <w:rsid w:val="00DA5A61"/>
    <w:rsid w:val="00DB22B0"/>
    <w:rsid w:val="00DB26CE"/>
    <w:rsid w:val="00DB315E"/>
    <w:rsid w:val="00DB4E4F"/>
    <w:rsid w:val="00DB53BD"/>
    <w:rsid w:val="00DC0D27"/>
    <w:rsid w:val="00DC557B"/>
    <w:rsid w:val="00DE24DA"/>
    <w:rsid w:val="00DE437E"/>
    <w:rsid w:val="00DE5AAA"/>
    <w:rsid w:val="00DE7777"/>
    <w:rsid w:val="00DF0808"/>
    <w:rsid w:val="00DF2A54"/>
    <w:rsid w:val="00E15C96"/>
    <w:rsid w:val="00E25149"/>
    <w:rsid w:val="00E269A3"/>
    <w:rsid w:val="00E33C3C"/>
    <w:rsid w:val="00E41F84"/>
    <w:rsid w:val="00E52CD8"/>
    <w:rsid w:val="00E67201"/>
    <w:rsid w:val="00E76924"/>
    <w:rsid w:val="00E825D2"/>
    <w:rsid w:val="00E87541"/>
    <w:rsid w:val="00E978A0"/>
    <w:rsid w:val="00EC605A"/>
    <w:rsid w:val="00EC66B2"/>
    <w:rsid w:val="00EC676B"/>
    <w:rsid w:val="00F04886"/>
    <w:rsid w:val="00F32E5A"/>
    <w:rsid w:val="00F46852"/>
    <w:rsid w:val="00F468B7"/>
    <w:rsid w:val="00F469EC"/>
    <w:rsid w:val="00F918B0"/>
    <w:rsid w:val="00F92C1A"/>
    <w:rsid w:val="00FA7AD6"/>
    <w:rsid w:val="00FB5A8F"/>
    <w:rsid w:val="00FC0FBA"/>
    <w:rsid w:val="00FC4280"/>
    <w:rsid w:val="00FE6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 strokecolor="none [3041]">
      <v:stroke color="none [3041]" weight="1pt"/>
      <v:shadow type="perspective" color="none [1609]" opacity=".5" offset="1pt" offset2="-1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0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08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8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5F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5F6E"/>
    <w:rPr>
      <w:sz w:val="18"/>
      <w:szCs w:val="18"/>
    </w:rPr>
  </w:style>
  <w:style w:type="paragraph" w:styleId="a6">
    <w:name w:val="List Paragraph"/>
    <w:basedOn w:val="a"/>
    <w:uiPriority w:val="34"/>
    <w:qFormat/>
    <w:rsid w:val="003302C1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F918B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918B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2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8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hyperlink" Target="http://www.tendacn.com/tendacn/Support/show.aspx?articleid=2263" TargetMode="External"/><Relationship Id="rId19" Type="http://schemas.openxmlformats.org/officeDocument/2006/relationships/hyperlink" Target="http://www.tendacn.com/tendacn/Support/show.aspx?articleid=208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6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xue</dc:creator>
  <cp:keywords/>
  <dc:description/>
  <cp:lastModifiedBy>微软中国</cp:lastModifiedBy>
  <cp:revision>190</cp:revision>
  <dcterms:created xsi:type="dcterms:W3CDTF">2013-10-24T03:34:00Z</dcterms:created>
  <dcterms:modified xsi:type="dcterms:W3CDTF">2014-07-15T03:49:00Z</dcterms:modified>
</cp:coreProperties>
</file>